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3" w:rsidRPr="002854B3" w:rsidRDefault="00070CF3" w:rsidP="002854B3">
      <w:pPr>
        <w:spacing w:after="0" w:line="240" w:lineRule="auto"/>
        <w:jc w:val="center"/>
        <w:rPr>
          <w:rFonts w:ascii="Tempus Sans ITC" w:eastAsia="Times New Roman" w:hAnsi="Tempus Sans ITC" w:cs="Tahoma"/>
          <w:sz w:val="40"/>
          <w:szCs w:val="24"/>
          <w:u w:val="single"/>
        </w:rPr>
      </w:pPr>
      <w:r w:rsidRPr="00070CF3">
        <w:rPr>
          <w:rFonts w:ascii="Tempus Sans ITC" w:eastAsia="Times New Roman" w:hAnsi="Tempus Sans ITC" w:cs="Tahoma"/>
          <w:sz w:val="40"/>
          <w:szCs w:val="24"/>
          <w:u w:val="single"/>
        </w:rPr>
        <w:t>Current Events in Technology</w:t>
      </w:r>
    </w:p>
    <w:p w:rsidR="00070CF3" w:rsidRPr="00070CF3" w:rsidRDefault="00070CF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40"/>
          <w:szCs w:val="24"/>
        </w:rPr>
      </w:pPr>
      <w:r w:rsidRPr="00070CF3">
        <w:rPr>
          <w:rFonts w:ascii="Tempus Sans ITC" w:eastAsia="Times New Roman" w:hAnsi="Tempus Sans ITC" w:cs="Tahoma"/>
          <w:sz w:val="40"/>
          <w:szCs w:val="24"/>
        </w:rPr>
        <w:t> </w:t>
      </w:r>
    </w:p>
    <w:p w:rsidR="00070CF3" w:rsidRPr="00070CF3" w:rsidRDefault="00070CF3" w:rsidP="00070CF3">
      <w:pPr>
        <w:spacing w:after="0" w:line="240" w:lineRule="auto"/>
        <w:jc w:val="center"/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</w:pPr>
      <w:r w:rsidRPr="00070CF3">
        <w:rPr>
          <w:rFonts w:ascii="Tempus Sans ITC" w:eastAsia="Times New Roman" w:hAnsi="Tempus Sans ITC" w:cs="Tahoma"/>
          <w:sz w:val="32"/>
          <w:szCs w:val="24"/>
        </w:rPr>
        <w:t>Select a site from the list</w:t>
      </w:r>
      <w:r w:rsidR="009A64F8">
        <w:rPr>
          <w:rFonts w:ascii="Tempus Sans ITC" w:eastAsia="Times New Roman" w:hAnsi="Tempus Sans ITC" w:cs="Tahoma"/>
          <w:sz w:val="32"/>
          <w:szCs w:val="24"/>
        </w:rPr>
        <w:t xml:space="preserve"> or one of your own.  </w:t>
      </w:r>
      <w:r w:rsidR="002854B3" w:rsidRPr="002854B3">
        <w:rPr>
          <w:rFonts w:ascii="Tempus Sans ITC" w:eastAsia="Times New Roman" w:hAnsi="Tempus Sans ITC" w:cs="Tahoma"/>
          <w:sz w:val="32"/>
          <w:szCs w:val="32"/>
        </w:rPr>
        <w:t xml:space="preserve">Choose a school appropriate article that has </w:t>
      </w:r>
      <w:r w:rsidR="002854B3">
        <w:rPr>
          <w:rFonts w:ascii="Tempus Sans ITC" w:eastAsia="Times New Roman" w:hAnsi="Tempus Sans ITC" w:cs="Tahoma"/>
          <w:sz w:val="32"/>
          <w:szCs w:val="32"/>
        </w:rPr>
        <w:t>something</w:t>
      </w:r>
      <w:r w:rsidR="002854B3" w:rsidRPr="002854B3">
        <w:rPr>
          <w:rFonts w:ascii="Tempus Sans ITC" w:eastAsia="Times New Roman" w:hAnsi="Tempus Sans ITC" w:cs="Tahoma"/>
          <w:sz w:val="32"/>
          <w:szCs w:val="32"/>
        </w:rPr>
        <w:t xml:space="preserve"> to do with technology.</w:t>
      </w:r>
      <w:r w:rsidR="002854B3">
        <w:rPr>
          <w:rFonts w:ascii="Tempus Sans ITC" w:eastAsia="Times New Roman" w:hAnsi="Tempus Sans ITC" w:cs="Tahoma"/>
          <w:sz w:val="32"/>
          <w:szCs w:val="32"/>
        </w:rPr>
        <w:t xml:space="preserve"> Read the article and p</w:t>
      </w:r>
      <w:r w:rsidR="009A64F8" w:rsidRPr="002854B3">
        <w:rPr>
          <w:rFonts w:ascii="Tempus Sans ITC" w:eastAsia="Times New Roman" w:hAnsi="Tempus Sans ITC" w:cs="Tahoma"/>
          <w:sz w:val="32"/>
          <w:szCs w:val="32"/>
        </w:rPr>
        <w:t>repare</w:t>
      </w:r>
      <w:r w:rsidR="009A64F8">
        <w:rPr>
          <w:rFonts w:ascii="Tempus Sans ITC" w:eastAsia="Times New Roman" w:hAnsi="Tempus Sans ITC" w:cs="Tahoma"/>
          <w:sz w:val="32"/>
          <w:szCs w:val="24"/>
        </w:rPr>
        <w:t xml:space="preserve"> a summary. The summary </w:t>
      </w:r>
      <w:proofErr w:type="gramStart"/>
      <w:r w:rsidR="009A64F8">
        <w:rPr>
          <w:rFonts w:ascii="Tempus Sans ITC" w:eastAsia="Times New Roman" w:hAnsi="Tempus Sans ITC" w:cs="Tahoma"/>
          <w:sz w:val="32"/>
          <w:szCs w:val="24"/>
        </w:rPr>
        <w:t>sho</w:t>
      </w:r>
      <w:bookmarkStart w:id="0" w:name="_GoBack"/>
      <w:bookmarkEnd w:id="0"/>
      <w:r w:rsidR="009A64F8">
        <w:rPr>
          <w:rFonts w:ascii="Tempus Sans ITC" w:eastAsia="Times New Roman" w:hAnsi="Tempus Sans ITC" w:cs="Tahoma"/>
          <w:sz w:val="32"/>
          <w:szCs w:val="24"/>
        </w:rPr>
        <w:t>uld be typed</w:t>
      </w:r>
      <w:proofErr w:type="gramEnd"/>
      <w:r w:rsidR="009A64F8">
        <w:rPr>
          <w:rFonts w:ascii="Tempus Sans ITC" w:eastAsia="Times New Roman" w:hAnsi="Tempus Sans ITC" w:cs="Tahoma"/>
          <w:sz w:val="32"/>
          <w:szCs w:val="24"/>
        </w:rPr>
        <w:t xml:space="preserve"> in Word and must have at least</w:t>
      </w:r>
      <w:r w:rsidRPr="00070CF3">
        <w:rPr>
          <w:rFonts w:ascii="Tempus Sans ITC" w:eastAsia="Times New Roman" w:hAnsi="Tempus Sans ITC" w:cs="Tahoma"/>
          <w:sz w:val="32"/>
          <w:szCs w:val="24"/>
        </w:rPr>
        <w:t xml:space="preserve"> </w:t>
      </w:r>
      <w:r w:rsidR="009A64F8">
        <w:rPr>
          <w:rFonts w:ascii="Tempus Sans ITC" w:eastAsia="Times New Roman" w:hAnsi="Tempus Sans ITC" w:cs="Tahoma"/>
          <w:sz w:val="32"/>
          <w:szCs w:val="24"/>
          <w:u w:val="single"/>
        </w:rPr>
        <w:t>three paragraphs</w:t>
      </w:r>
      <w:r w:rsidR="009A64F8">
        <w:rPr>
          <w:rFonts w:ascii="Tempus Sans ITC" w:eastAsia="Times New Roman" w:hAnsi="Tempus Sans ITC" w:cs="Tahoma"/>
          <w:sz w:val="32"/>
          <w:szCs w:val="24"/>
        </w:rPr>
        <w:t xml:space="preserve">. </w:t>
      </w:r>
      <w:r w:rsidRPr="00070CF3">
        <w:rPr>
          <w:rFonts w:ascii="Tempus Sans ITC" w:eastAsia="Times New Roman" w:hAnsi="Tempus Sans ITC" w:cs="Tahoma"/>
          <w:sz w:val="32"/>
          <w:szCs w:val="24"/>
        </w:rPr>
        <w:t>Each parag</w:t>
      </w:r>
      <w:r w:rsidR="009A64F8">
        <w:rPr>
          <w:rFonts w:ascii="Tempus Sans ITC" w:eastAsia="Times New Roman" w:hAnsi="Tempus Sans ITC" w:cs="Tahoma"/>
          <w:sz w:val="32"/>
          <w:szCs w:val="24"/>
        </w:rPr>
        <w:t>raph should be at least 4-6 sentences.</w:t>
      </w:r>
      <w:r w:rsidRPr="00070CF3">
        <w:rPr>
          <w:rFonts w:ascii="Tempus Sans ITC" w:eastAsia="Times New Roman" w:hAnsi="Tempus Sans ITC" w:cs="Tahoma"/>
          <w:sz w:val="32"/>
          <w:szCs w:val="24"/>
        </w:rPr>
        <w:t xml:space="preserve"> </w:t>
      </w:r>
      <w:r w:rsidR="009A64F8">
        <w:rPr>
          <w:rFonts w:ascii="Tempus Sans ITC" w:eastAsia="Times New Roman" w:hAnsi="Tempus Sans ITC" w:cs="Tahoma"/>
          <w:sz w:val="32"/>
          <w:szCs w:val="24"/>
        </w:rPr>
        <w:t xml:space="preserve">The summary should have your name, the name of the article, and the website address of the article at the top of the page. </w:t>
      </w:r>
      <w:r w:rsidRPr="00070CF3">
        <w:rPr>
          <w:rFonts w:ascii="Tempus Sans ITC" w:eastAsia="Times New Roman" w:hAnsi="Tempus Sans ITC" w:cs="Tahoma"/>
          <w:sz w:val="32"/>
          <w:szCs w:val="24"/>
        </w:rPr>
        <w:t xml:space="preserve">When completed, </w:t>
      </w:r>
      <w:r w:rsidR="009A64F8">
        <w:rPr>
          <w:rFonts w:ascii="Tempus Sans ITC" w:eastAsia="Times New Roman" w:hAnsi="Tempus Sans ITC" w:cs="Tahoma"/>
          <w:sz w:val="32"/>
          <w:szCs w:val="24"/>
        </w:rPr>
        <w:t>staple the</w:t>
      </w:r>
      <w:r w:rsidRPr="00070CF3">
        <w:rPr>
          <w:rFonts w:ascii="Tempus Sans ITC" w:eastAsia="Times New Roman" w:hAnsi="Tempus Sans ITC" w:cs="Tahoma"/>
          <w:sz w:val="32"/>
          <w:szCs w:val="24"/>
        </w:rPr>
        <w:t xml:space="preserve"> </w:t>
      </w:r>
      <w:r w:rsidRPr="00070CF3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 xml:space="preserve">printed article </w:t>
      </w:r>
      <w:r w:rsidR="009A64F8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>to</w:t>
      </w:r>
      <w:r w:rsidRPr="00070CF3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 xml:space="preserve"> your </w:t>
      </w:r>
      <w:r w:rsidR="009A64F8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 xml:space="preserve">printed </w:t>
      </w:r>
      <w:r w:rsidRPr="00070CF3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>summary</w:t>
      </w:r>
      <w:r w:rsidR="009A64F8">
        <w:rPr>
          <w:rFonts w:ascii="Tempus Sans ITC" w:eastAsia="Times New Roman" w:hAnsi="Tempus Sans ITC" w:cs="Tahoma"/>
          <w:b/>
          <w:bCs/>
          <w:sz w:val="32"/>
          <w:szCs w:val="24"/>
        </w:rPr>
        <w:t xml:space="preserve"> and hand in your work</w:t>
      </w:r>
      <w:r w:rsidRPr="009A64F8">
        <w:rPr>
          <w:rFonts w:ascii="Tempus Sans ITC" w:eastAsia="Times New Roman" w:hAnsi="Tempus Sans ITC" w:cs="Tahoma"/>
          <w:b/>
          <w:bCs/>
          <w:sz w:val="32"/>
          <w:szCs w:val="24"/>
        </w:rPr>
        <w:t>.</w:t>
      </w:r>
      <w:r w:rsidRPr="00070CF3">
        <w:rPr>
          <w:rFonts w:ascii="Tempus Sans ITC" w:eastAsia="Times New Roman" w:hAnsi="Tempus Sans ITC" w:cs="Tahoma"/>
          <w:b/>
          <w:bCs/>
          <w:sz w:val="32"/>
          <w:szCs w:val="24"/>
          <w:u w:val="single"/>
        </w:rPr>
        <w:t xml:space="preserve"> </w:t>
      </w:r>
    </w:p>
    <w:p w:rsidR="00070CF3" w:rsidRPr="00070CF3" w:rsidRDefault="00070CF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40"/>
          <w:szCs w:val="24"/>
        </w:rPr>
      </w:pPr>
      <w:r w:rsidRPr="00070CF3">
        <w:rPr>
          <w:rFonts w:ascii="Tempus Sans ITC" w:eastAsia="Times New Roman" w:hAnsi="Tempus Sans ITC" w:cs="Tahoma"/>
          <w:sz w:val="40"/>
          <w:szCs w:val="24"/>
        </w:rPr>
        <w:t> </w:t>
      </w:r>
    </w:p>
    <w:p w:rsidR="00070CF3" w:rsidRPr="00070CF3" w:rsidRDefault="002854B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4" w:history="1">
        <w:r w:rsidR="00070CF3" w:rsidRPr="00070CF3">
          <w:rPr>
            <w:rFonts w:ascii="Tempus Sans ITC" w:eastAsia="Times New Roman" w:hAnsi="Tempus Sans ITC" w:cs="Tahoma"/>
            <w:color w:val="0000FF"/>
            <w:sz w:val="28"/>
            <w:szCs w:val="24"/>
            <w:u w:val="single"/>
          </w:rPr>
          <w:t>www.cnn.com</w:t>
        </w:r>
      </w:hyperlink>
      <w:r w:rsidR="00070CF3" w:rsidRPr="00070CF3">
        <w:rPr>
          <w:rFonts w:ascii="Tempus Sans ITC" w:eastAsia="Times New Roman" w:hAnsi="Tempus Sans ITC" w:cs="Tahoma"/>
          <w:sz w:val="28"/>
          <w:szCs w:val="24"/>
        </w:rPr>
        <w:t xml:space="preserve">  -Tech</w:t>
      </w:r>
      <w:r w:rsidR="00EE058A">
        <w:rPr>
          <w:rFonts w:ascii="Tempus Sans ITC" w:eastAsia="Times New Roman" w:hAnsi="Tempus Sans ITC" w:cs="Tahoma"/>
          <w:sz w:val="28"/>
          <w:szCs w:val="24"/>
        </w:rPr>
        <w:t xml:space="preserve"> (You will have to scroll down to find the links)</w:t>
      </w:r>
    </w:p>
    <w:p w:rsidR="00070CF3" w:rsidRPr="00070CF3" w:rsidRDefault="00070CF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r w:rsidRPr="00070CF3">
        <w:rPr>
          <w:rFonts w:ascii="Tempus Sans ITC" w:eastAsia="Times New Roman" w:hAnsi="Tempus Sans ITC" w:cs="Tahoma"/>
          <w:sz w:val="28"/>
          <w:szCs w:val="24"/>
        </w:rPr>
        <w:t> </w:t>
      </w:r>
    </w:p>
    <w:p w:rsidR="00070CF3" w:rsidRPr="002041E8" w:rsidRDefault="002854B3" w:rsidP="002041E8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5" w:history="1">
        <w:r w:rsidR="00070CF3" w:rsidRPr="00070CF3">
          <w:rPr>
            <w:rFonts w:ascii="Tempus Sans ITC" w:eastAsia="Times New Roman" w:hAnsi="Tempus Sans ITC" w:cs="Tahoma"/>
            <w:color w:val="0000FF"/>
            <w:sz w:val="28"/>
            <w:szCs w:val="24"/>
            <w:u w:val="single"/>
          </w:rPr>
          <w:t>www.cbsnews.com</w:t>
        </w:r>
      </w:hyperlink>
      <w:r w:rsidR="00070CF3" w:rsidRPr="00070CF3">
        <w:rPr>
          <w:rFonts w:ascii="Tempus Sans ITC" w:eastAsia="Times New Roman" w:hAnsi="Tempus Sans ITC" w:cs="Tahoma"/>
          <w:sz w:val="28"/>
          <w:szCs w:val="24"/>
        </w:rPr>
        <w:t xml:space="preserve">  - SciTech</w:t>
      </w:r>
      <w:r w:rsidR="00EE058A">
        <w:rPr>
          <w:rFonts w:ascii="Tempus Sans ITC" w:eastAsia="Times New Roman" w:hAnsi="Tempus Sans ITC" w:cs="Tahoma"/>
          <w:sz w:val="28"/>
          <w:szCs w:val="24"/>
        </w:rPr>
        <w:t xml:space="preserve"> (link is on the top of the home page)</w:t>
      </w:r>
    </w:p>
    <w:p w:rsidR="00070CF3" w:rsidRPr="00070CF3" w:rsidRDefault="00070CF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r w:rsidRPr="00070CF3">
        <w:rPr>
          <w:rFonts w:ascii="Tempus Sans ITC" w:eastAsia="Times New Roman" w:hAnsi="Tempus Sans ITC" w:cs="Tahoma"/>
          <w:sz w:val="28"/>
          <w:szCs w:val="24"/>
        </w:rPr>
        <w:t> </w:t>
      </w:r>
    </w:p>
    <w:p w:rsidR="00070CF3" w:rsidRPr="00070CF3" w:rsidRDefault="002854B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6" w:history="1">
        <w:r w:rsidR="00070CF3" w:rsidRPr="00070CF3">
          <w:rPr>
            <w:rFonts w:ascii="Tempus Sans ITC" w:eastAsia="Times New Roman" w:hAnsi="Tempus Sans ITC" w:cs="Tahoma"/>
            <w:color w:val="0000FF"/>
            <w:sz w:val="28"/>
            <w:szCs w:val="24"/>
            <w:u w:val="single"/>
          </w:rPr>
          <w:t>www.abcnews.go.com</w:t>
        </w:r>
      </w:hyperlink>
      <w:r w:rsidR="00EE058A">
        <w:rPr>
          <w:rFonts w:ascii="Tempus Sans ITC" w:eastAsia="Times New Roman" w:hAnsi="Tempus Sans ITC" w:cs="Tahoma"/>
          <w:sz w:val="28"/>
          <w:szCs w:val="24"/>
        </w:rPr>
        <w:t xml:space="preserve">  - Tech (link is on the top of the home page)</w:t>
      </w:r>
    </w:p>
    <w:p w:rsidR="00271980" w:rsidRPr="002041E8" w:rsidRDefault="00070CF3" w:rsidP="002041E8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r w:rsidRPr="00070CF3">
        <w:rPr>
          <w:rFonts w:ascii="Tempus Sans ITC" w:eastAsia="Times New Roman" w:hAnsi="Tempus Sans ITC" w:cs="Tahoma"/>
          <w:sz w:val="28"/>
          <w:szCs w:val="24"/>
        </w:rPr>
        <w:t> </w:t>
      </w:r>
    </w:p>
    <w:p w:rsidR="00271980" w:rsidRDefault="002041E8" w:rsidP="00170576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7" w:history="1">
        <w:r w:rsidRPr="000753B0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http://www.bloomberg.com/technology</w:t>
        </w:r>
      </w:hyperlink>
      <w:r>
        <w:rPr>
          <w:rFonts w:ascii="Tempus Sans ITC" w:eastAsia="Times New Roman" w:hAnsi="Tempus Sans ITC" w:cs="Tahoma"/>
          <w:sz w:val="28"/>
          <w:szCs w:val="24"/>
        </w:rPr>
        <w:t xml:space="preserve"> </w:t>
      </w:r>
      <w:r w:rsidR="00170576">
        <w:rPr>
          <w:rFonts w:ascii="Tempus Sans ITC" w:eastAsia="Times New Roman" w:hAnsi="Tempus Sans ITC" w:cs="Tahoma"/>
          <w:sz w:val="28"/>
          <w:szCs w:val="24"/>
        </w:rPr>
        <w:br/>
      </w:r>
    </w:p>
    <w:p w:rsidR="00271980" w:rsidRDefault="002854B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8" w:history="1"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http://ww</w:t>
        </w:r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w</w:t>
        </w:r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.nytimes.com/pages/technology/</w:t>
        </w:r>
      </w:hyperlink>
    </w:p>
    <w:p w:rsidR="00271980" w:rsidRDefault="00271980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</w:p>
    <w:p w:rsidR="00271980" w:rsidRDefault="002854B3" w:rsidP="008931D9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9" w:history="1"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http:/</w:t>
        </w:r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/</w:t>
        </w:r>
        <w:r w:rsidR="00271980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news.cnet.com/</w:t>
        </w:r>
      </w:hyperlink>
      <w:r w:rsidR="008931D9">
        <w:rPr>
          <w:rFonts w:ascii="Tempus Sans ITC" w:eastAsia="Times New Roman" w:hAnsi="Tempus Sans ITC" w:cs="Tahoma"/>
          <w:sz w:val="28"/>
          <w:szCs w:val="24"/>
        </w:rPr>
        <w:t xml:space="preserve">  Hover your mouse over News at the top and choose a category that has to do with technology</w:t>
      </w:r>
    </w:p>
    <w:p w:rsidR="008931D9" w:rsidRDefault="008931D9" w:rsidP="008931D9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</w:p>
    <w:p w:rsidR="00E253F7" w:rsidRDefault="002854B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  <w:hyperlink r:id="rId10" w:history="1">
        <w:r w:rsidR="00CD4BD3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http://www.bost</w:t>
        </w:r>
        <w:r w:rsidR="00CD4BD3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o</w:t>
        </w:r>
        <w:r w:rsidR="00CD4BD3" w:rsidRPr="00EA73BF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n.com/business/technology/</w:t>
        </w:r>
      </w:hyperlink>
    </w:p>
    <w:p w:rsidR="00CD4BD3" w:rsidRDefault="00CD4BD3" w:rsidP="00070CF3">
      <w:pPr>
        <w:spacing w:after="0" w:line="240" w:lineRule="auto"/>
        <w:jc w:val="center"/>
        <w:rPr>
          <w:rFonts w:ascii="Tempus Sans ITC" w:eastAsia="Times New Roman" w:hAnsi="Tempus Sans ITC" w:cs="Tahoma"/>
          <w:sz w:val="28"/>
          <w:szCs w:val="24"/>
        </w:rPr>
      </w:pPr>
    </w:p>
    <w:p w:rsidR="00D0364C" w:rsidRDefault="002041E8" w:rsidP="002041E8">
      <w:pPr>
        <w:spacing w:after="0" w:line="240" w:lineRule="auto"/>
        <w:jc w:val="center"/>
        <w:rPr>
          <w:rStyle w:val="Hyperlink"/>
          <w:rFonts w:ascii="Tempus Sans ITC" w:eastAsia="Times New Roman" w:hAnsi="Tempus Sans ITC" w:cs="Tahoma"/>
          <w:sz w:val="28"/>
          <w:szCs w:val="24"/>
        </w:rPr>
      </w:pPr>
      <w:hyperlink r:id="rId11" w:history="1">
        <w:r w:rsidRPr="002041E8">
          <w:rPr>
            <w:rStyle w:val="Hyperlink"/>
            <w:rFonts w:ascii="Tempus Sans ITC" w:eastAsia="Times New Roman" w:hAnsi="Tempus Sans ITC" w:cs="Tahoma"/>
            <w:sz w:val="28"/>
            <w:szCs w:val="24"/>
          </w:rPr>
          <w:t>http://discovermagazine.com/topics/technology</w:t>
        </w:r>
      </w:hyperlink>
    </w:p>
    <w:p w:rsidR="002041E8" w:rsidRPr="002041E8" w:rsidRDefault="002041E8" w:rsidP="002041E8">
      <w:pPr>
        <w:spacing w:after="0" w:line="240" w:lineRule="auto"/>
        <w:jc w:val="center"/>
        <w:rPr>
          <w:rFonts w:ascii="Tempus Sans ITC" w:eastAsia="Times New Roman" w:hAnsi="Tempus Sans ITC" w:cs="Tahoma"/>
          <w:color w:val="0000FF"/>
          <w:sz w:val="28"/>
          <w:szCs w:val="24"/>
          <w:u w:val="single"/>
        </w:rPr>
      </w:pPr>
    </w:p>
    <w:p w:rsidR="00EC4464" w:rsidRPr="00D0364C" w:rsidRDefault="002854B3" w:rsidP="00D0364C">
      <w:pPr>
        <w:jc w:val="center"/>
        <w:rPr>
          <w:rFonts w:ascii="Tempus Sans ITC" w:hAnsi="Tempus Sans ITC" w:cs="Times New Roman"/>
          <w:sz w:val="28"/>
        </w:rPr>
      </w:pPr>
      <w:hyperlink r:id="rId12" w:history="1">
        <w:r w:rsidR="00D0364C" w:rsidRPr="00D0364C">
          <w:rPr>
            <w:rStyle w:val="Hyperlink"/>
            <w:rFonts w:ascii="Tempus Sans ITC" w:hAnsi="Tempus Sans ITC" w:cs="Times New Roman"/>
            <w:sz w:val="28"/>
          </w:rPr>
          <w:t>http://www.forbe</w:t>
        </w:r>
        <w:r w:rsidR="00D0364C" w:rsidRPr="00D0364C">
          <w:rPr>
            <w:rStyle w:val="Hyperlink"/>
            <w:rFonts w:ascii="Tempus Sans ITC" w:hAnsi="Tempus Sans ITC" w:cs="Times New Roman"/>
            <w:sz w:val="28"/>
          </w:rPr>
          <w:t>s</w:t>
        </w:r>
        <w:r w:rsidR="00D0364C" w:rsidRPr="00D0364C">
          <w:rPr>
            <w:rStyle w:val="Hyperlink"/>
            <w:rFonts w:ascii="Tempus Sans ITC" w:hAnsi="Tempus Sans ITC" w:cs="Times New Roman"/>
            <w:sz w:val="28"/>
          </w:rPr>
          <w:t>.com/</w:t>
        </w:r>
      </w:hyperlink>
    </w:p>
    <w:sectPr w:rsidR="00EC4464" w:rsidRPr="00D0364C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3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0CF3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CE4"/>
    <w:rsid w:val="00150F37"/>
    <w:rsid w:val="00154689"/>
    <w:rsid w:val="00154937"/>
    <w:rsid w:val="0015510C"/>
    <w:rsid w:val="00160969"/>
    <w:rsid w:val="001652B2"/>
    <w:rsid w:val="00165F16"/>
    <w:rsid w:val="001670C1"/>
    <w:rsid w:val="00170576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041E8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1980"/>
    <w:rsid w:val="00276EF1"/>
    <w:rsid w:val="0027713C"/>
    <w:rsid w:val="00277D50"/>
    <w:rsid w:val="00281AA8"/>
    <w:rsid w:val="002854B3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2F7B61"/>
    <w:rsid w:val="00301FCC"/>
    <w:rsid w:val="00303FB3"/>
    <w:rsid w:val="00306630"/>
    <w:rsid w:val="00317810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22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7E61"/>
    <w:rsid w:val="00515FD1"/>
    <w:rsid w:val="00517E66"/>
    <w:rsid w:val="00517F28"/>
    <w:rsid w:val="005242B0"/>
    <w:rsid w:val="005257AB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103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4F8F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27C4"/>
    <w:rsid w:val="00814489"/>
    <w:rsid w:val="00814C3A"/>
    <w:rsid w:val="00815302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3A94"/>
    <w:rsid w:val="00887EF6"/>
    <w:rsid w:val="008931D9"/>
    <w:rsid w:val="00896E0F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A64F8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6AE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59"/>
    <w:rsid w:val="00B81AEF"/>
    <w:rsid w:val="00B82B18"/>
    <w:rsid w:val="00B854E2"/>
    <w:rsid w:val="00B87126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4BD3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364C"/>
    <w:rsid w:val="00D0408A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3F7"/>
    <w:rsid w:val="00E2588D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D0E28"/>
    <w:rsid w:val="00ED1C32"/>
    <w:rsid w:val="00ED1C4F"/>
    <w:rsid w:val="00ED7FE8"/>
    <w:rsid w:val="00EE058A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029F-1753-45DF-960B-0BACB1E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F3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70CF3"/>
    <w:pPr>
      <w:spacing w:after="0" w:line="240" w:lineRule="auto"/>
      <w:jc w:val="center"/>
    </w:pPr>
    <w:rPr>
      <w:rFonts w:ascii="Tempus Sans ITC" w:eastAsia="Times New Roman" w:hAnsi="Tempus Sans ITC" w:cs="Tahoma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CF3"/>
    <w:rPr>
      <w:rFonts w:ascii="Tempus Sans ITC" w:eastAsia="Times New Roman" w:hAnsi="Tempus Sans ITC" w:cs="Tahoma"/>
      <w:sz w:val="4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pages/technolog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omberg.com/technology" TargetMode="External"/><Relationship Id="rId12" Type="http://schemas.openxmlformats.org/officeDocument/2006/relationships/hyperlink" Target="http://www.forb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news.go.com/" TargetMode="External"/><Relationship Id="rId11" Type="http://schemas.openxmlformats.org/officeDocument/2006/relationships/hyperlink" Target="http://discovermagazine.com/topics/technology" TargetMode="External"/><Relationship Id="rId5" Type="http://schemas.openxmlformats.org/officeDocument/2006/relationships/hyperlink" Target="http://www.cbsnews.com/" TargetMode="External"/><Relationship Id="rId10" Type="http://schemas.openxmlformats.org/officeDocument/2006/relationships/hyperlink" Target="http://www.boston.com/business/technology/" TargetMode="External"/><Relationship Id="rId4" Type="http://schemas.openxmlformats.org/officeDocument/2006/relationships/hyperlink" Target="http://www.cnn.com/" TargetMode="External"/><Relationship Id="rId9" Type="http://schemas.openxmlformats.org/officeDocument/2006/relationships/hyperlink" Target="http://news.cn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3</cp:revision>
  <dcterms:created xsi:type="dcterms:W3CDTF">2016-11-07T01:40:00Z</dcterms:created>
  <dcterms:modified xsi:type="dcterms:W3CDTF">2016-11-07T01:49:00Z</dcterms:modified>
</cp:coreProperties>
</file>